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eiryo UI" w:hAnsi="Meiryo UI" w:eastAsia="Meiryo UI" w:cs="Meiryo UI"/>
          <w:sz w:val="18"/>
          <w:szCs w:val="18"/>
        </w:rPr>
      </w:pPr>
      <w:r>
        <w:rPr>
          <w:rFonts w:ascii="Meiryo UI" w:hAnsi="Meiryo UI" w:cs="Meiryo UI" w:eastAsia="Meiryo UI"/>
          <w:sz w:val="18"/>
          <w:szCs w:val="18"/>
        </w:rPr>
        <w:t>米沢地区</w:t>
      </w:r>
      <w:r>
        <w:rPr>
          <w:rFonts w:eastAsia="Meiryo UI" w:cs="Meiryo UI" w:ascii="Meiryo UI" w:hAnsi="Meiryo UI"/>
          <w:sz w:val="18"/>
          <w:szCs w:val="18"/>
        </w:rPr>
        <w:t>4</w:t>
      </w:r>
      <w:r>
        <w:rPr>
          <w:rFonts w:ascii="Meiryo UI" w:hAnsi="Meiryo UI" w:cs="Meiryo UI" w:eastAsia="Meiryo UI"/>
          <w:sz w:val="18"/>
          <w:szCs w:val="18"/>
        </w:rPr>
        <w:t>種委員会　各位　　　　　　　　　　　　　　　　　　　　　　　　　　　　　　　　　　　　　　　　　　　　　　　　　　　 　　</w:t>
      </w:r>
      <w:r>
        <w:rPr>
          <w:rFonts w:eastAsia="Meiryo UI" w:cs="Meiryo UI" w:ascii="Meiryo UI" w:hAnsi="Meiryo UI"/>
          <w:sz w:val="18"/>
          <w:szCs w:val="18"/>
        </w:rPr>
        <w:t>2019</w:t>
      </w:r>
      <w:r>
        <w:rPr>
          <w:rFonts w:ascii="Meiryo UI" w:hAnsi="Meiryo UI" w:cs="Meiryo UI" w:eastAsia="Meiryo UI"/>
          <w:sz w:val="18"/>
          <w:szCs w:val="18"/>
        </w:rPr>
        <w:t>年</w:t>
      </w:r>
      <w:r>
        <w:rPr>
          <w:rFonts w:eastAsia="Meiryo UI" w:cs="Meiryo UI" w:ascii="Meiryo UI" w:hAnsi="Meiryo UI"/>
          <w:sz w:val="18"/>
          <w:szCs w:val="18"/>
        </w:rPr>
        <w:t>3</w:t>
      </w:r>
      <w:r>
        <w:rPr>
          <w:rFonts w:ascii="Meiryo UI" w:hAnsi="Meiryo UI" w:cs="Meiryo UI" w:eastAsia="Meiryo UI"/>
          <w:sz w:val="18"/>
          <w:szCs w:val="18"/>
        </w:rPr>
        <w:t>月</w:t>
      </w:r>
      <w:r>
        <w:rPr>
          <w:rFonts w:eastAsia="Meiryo UI" w:cs="Meiryo UI" w:ascii="Meiryo UI" w:hAnsi="Meiryo UI"/>
          <w:sz w:val="18"/>
          <w:szCs w:val="18"/>
        </w:rPr>
        <w:t>19</w:t>
      </w:r>
      <w:r>
        <w:rPr>
          <w:rFonts w:ascii="Meiryo UI" w:hAnsi="Meiryo UI" w:cs="Meiryo UI" w:eastAsia="Meiryo UI"/>
          <w:sz w:val="18"/>
          <w:szCs w:val="18"/>
        </w:rPr>
        <w:t>日</w:t>
      </w:r>
    </w:p>
    <w:p>
      <w:pPr>
        <w:pStyle w:val="Normal"/>
        <w:jc w:val="right"/>
        <w:rPr>
          <w:rFonts w:ascii="Meiryo UI" w:hAnsi="Meiryo UI" w:eastAsia="Meiryo UI" w:cs="Meiryo UI"/>
          <w:sz w:val="18"/>
          <w:szCs w:val="18"/>
        </w:rPr>
      </w:pPr>
      <w:r>
        <w:rPr>
          <w:rFonts w:ascii="Meiryo UI" w:hAnsi="Meiryo UI" w:cs="Meiryo UI" w:eastAsia="Meiryo UI"/>
          <w:sz w:val="18"/>
          <w:szCs w:val="18"/>
        </w:rPr>
        <w:t>技術委員長　後藤信幸</w:t>
      </w:r>
    </w:p>
    <w:p>
      <w:pPr>
        <w:pStyle w:val="Normal"/>
        <w:jc w:val="right"/>
        <w:rPr>
          <w:rFonts w:ascii="Meiryo UI" w:hAnsi="Meiryo UI" w:eastAsia="Meiryo UI" w:cs="Meiryo UI"/>
          <w:sz w:val="18"/>
          <w:szCs w:val="18"/>
        </w:rPr>
      </w:pPr>
      <w:r>
        <w:rPr>
          <w:rFonts w:eastAsia="Meiryo UI" w:cs="Meiryo UI" w:ascii="Meiryo UI" w:hAnsi="Meiryo UI"/>
          <w:sz w:val="18"/>
          <w:szCs w:val="18"/>
        </w:rPr>
      </w:r>
    </w:p>
    <w:p>
      <w:pPr>
        <w:pStyle w:val="Normal"/>
        <w:jc w:val="center"/>
        <w:rPr>
          <w:rFonts w:ascii="Meiryo UI" w:hAnsi="Meiryo UI" w:eastAsia="Meiryo UI" w:cs="Meiryo UI"/>
          <w:sz w:val="28"/>
          <w:szCs w:val="28"/>
        </w:rPr>
      </w:pPr>
      <w:r>
        <w:rPr>
          <w:rFonts w:eastAsia="Meiryo UI" w:cs="Meiryo UI" w:ascii="Meiryo UI" w:hAnsi="Meiryo UI"/>
          <w:sz w:val="28"/>
          <w:szCs w:val="28"/>
        </w:rPr>
        <w:t>U-12</w:t>
      </w:r>
      <w:r>
        <w:rPr>
          <w:rFonts w:ascii="Meiryo UI" w:hAnsi="Meiryo UI" w:cs="Meiryo UI" w:eastAsia="Meiryo UI"/>
          <w:sz w:val="28"/>
          <w:szCs w:val="28"/>
        </w:rPr>
        <w:t>米沢地区トレセン選考会の案内</w:t>
      </w:r>
    </w:p>
    <w:p>
      <w:pPr>
        <w:pStyle w:val="Normal"/>
        <w:jc w:val="left"/>
        <w:rPr>
          <w:rFonts w:ascii="Meiryo UI" w:hAnsi="Meiryo UI" w:eastAsia="Meiryo UI" w:cs="Meiryo UI"/>
          <w:sz w:val="18"/>
          <w:szCs w:val="18"/>
        </w:rPr>
      </w:pPr>
      <w:r>
        <w:rPr>
          <w:rFonts w:eastAsia="Meiryo UI" w:cs="Meiryo UI" w:ascii="Meiryo UI" w:hAnsi="Meiryo UI"/>
          <w:sz w:val="18"/>
          <w:szCs w:val="18"/>
        </w:rPr>
      </w:r>
      <w:bookmarkStart w:id="0" w:name="_GoBack"/>
      <w:bookmarkStart w:id="1" w:name="_GoBack"/>
      <w:bookmarkEnd w:id="1"/>
    </w:p>
    <w:p>
      <w:pPr>
        <w:pStyle w:val="Normal"/>
        <w:ind w:firstLine="540"/>
        <w:jc w:val="left"/>
        <w:rPr>
          <w:rFonts w:ascii="Meiryo UI" w:hAnsi="Meiryo UI" w:eastAsia="Meiryo UI" w:cs="Meiryo UI"/>
          <w:sz w:val="18"/>
          <w:szCs w:val="18"/>
        </w:rPr>
      </w:pPr>
      <w:r>
        <w:rPr>
          <w:rFonts w:ascii="Meiryo UI" w:hAnsi="Meiryo UI" w:cs="Meiryo UI" w:eastAsia="Meiryo UI"/>
          <w:sz w:val="18"/>
          <w:szCs w:val="18"/>
        </w:rPr>
        <w:t>日頃よりトレセン活動にご理解、ご協力を頂き誠に感謝致します。下記の日程で</w:t>
      </w:r>
      <w:r>
        <w:rPr>
          <w:rFonts w:eastAsia="Meiryo UI" w:cs="Meiryo UI" w:ascii="Meiryo UI" w:hAnsi="Meiryo UI"/>
          <w:sz w:val="18"/>
          <w:szCs w:val="18"/>
        </w:rPr>
        <w:t>2019</w:t>
      </w:r>
      <w:r>
        <w:rPr>
          <w:rFonts w:ascii="Meiryo UI" w:hAnsi="Meiryo UI" w:cs="Meiryo UI" w:eastAsia="Meiryo UI"/>
          <w:sz w:val="18"/>
          <w:szCs w:val="18"/>
        </w:rPr>
        <w:t>年度</w:t>
      </w:r>
      <w:r>
        <w:rPr>
          <w:rFonts w:eastAsia="Meiryo UI" w:cs="Meiryo UI" w:ascii="Meiryo UI" w:hAnsi="Meiryo UI"/>
          <w:sz w:val="18"/>
          <w:szCs w:val="18"/>
        </w:rPr>
        <w:t>U12</w:t>
      </w:r>
      <w:r>
        <w:rPr>
          <w:rFonts w:ascii="Meiryo UI" w:hAnsi="Meiryo UI" w:cs="Meiryo UI" w:eastAsia="Meiryo UI"/>
          <w:sz w:val="18"/>
          <w:szCs w:val="18"/>
        </w:rPr>
        <w:t>米沢地区トレセンの選考会を</w:t>
      </w:r>
    </w:p>
    <w:p>
      <w:pPr>
        <w:pStyle w:val="Normal"/>
        <w:ind w:firstLine="360"/>
        <w:jc w:val="left"/>
        <w:rPr>
          <w:rFonts w:ascii="Meiryo UI" w:hAnsi="Meiryo UI" w:eastAsia="Meiryo UI" w:cs="Meiryo UI"/>
          <w:sz w:val="18"/>
          <w:szCs w:val="18"/>
        </w:rPr>
      </w:pPr>
      <w:r>
        <w:rPr>
          <w:rFonts w:ascii="Meiryo UI" w:hAnsi="Meiryo UI" w:cs="Meiryo UI" w:eastAsia="Meiryo UI"/>
          <w:sz w:val="18"/>
          <w:szCs w:val="18"/>
        </w:rPr>
        <w:t>開催致します。各チームから推薦する選手に案内の配布をお願い致します。</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ListParagraph"/>
        <w:numPr>
          <w:ilvl w:val="0"/>
          <w:numId w:val="1"/>
        </w:numPr>
        <w:jc w:val="left"/>
        <w:rPr>
          <w:rFonts w:ascii="Meiryo UI" w:hAnsi="Meiryo UI" w:eastAsia="Meiryo UI" w:cs="Meiryo UI"/>
          <w:sz w:val="18"/>
          <w:szCs w:val="18"/>
        </w:rPr>
      </w:pPr>
      <w:r>
        <w:rPr>
          <w:rFonts w:ascii="Meiryo UI" w:hAnsi="Meiryo UI" w:cs="Meiryo UI" w:eastAsia="Meiryo UI"/>
          <w:sz w:val="18"/>
          <w:szCs w:val="18"/>
        </w:rPr>
        <w:t>日　程</w:t>
      </w:r>
    </w:p>
    <w:p>
      <w:pPr>
        <w:pStyle w:val="Normal"/>
        <w:jc w:val="left"/>
        <w:rPr>
          <w:rFonts w:ascii="Meiryo UI" w:hAnsi="Meiryo UI" w:eastAsia="Meiryo UI" w:cs="Meiryo UI"/>
          <w:sz w:val="18"/>
          <w:szCs w:val="18"/>
        </w:rPr>
      </w:pPr>
      <w:r>
        <w:rPr>
          <w:rFonts w:ascii="Meiryo UI" w:hAnsi="Meiryo UI" w:cs="Meiryo UI" w:eastAsia="Meiryo UI"/>
          <w:sz w:val="18"/>
          <w:szCs w:val="18"/>
        </w:rPr>
        <w:t>　　　　　第</w:t>
      </w:r>
      <w:r>
        <w:rPr>
          <w:rFonts w:eastAsia="Meiryo UI" w:cs="Meiryo UI" w:ascii="Meiryo UI" w:hAnsi="Meiryo UI"/>
          <w:sz w:val="18"/>
          <w:szCs w:val="18"/>
        </w:rPr>
        <w:t>1</w:t>
      </w:r>
      <w:r>
        <w:rPr>
          <w:rFonts w:ascii="Meiryo UI" w:hAnsi="Meiryo UI" w:cs="Meiryo UI" w:eastAsia="Meiryo UI"/>
          <w:sz w:val="18"/>
          <w:szCs w:val="18"/>
        </w:rPr>
        <w:t>回目　　</w:t>
      </w:r>
      <w:r>
        <w:rPr>
          <w:rFonts w:eastAsia="Meiryo UI" w:cs="Meiryo UI" w:ascii="Meiryo UI" w:hAnsi="Meiryo UI"/>
          <w:sz w:val="18"/>
          <w:szCs w:val="18"/>
        </w:rPr>
        <w:t>4</w:t>
      </w:r>
      <w:r>
        <w:rPr>
          <w:rFonts w:ascii="Meiryo UI" w:hAnsi="Meiryo UI" w:cs="Meiryo UI" w:eastAsia="Meiryo UI"/>
          <w:sz w:val="18"/>
          <w:szCs w:val="18"/>
        </w:rPr>
        <w:t>月</w:t>
      </w:r>
      <w:r>
        <w:rPr>
          <w:rFonts w:eastAsia="Meiryo UI" w:cs="Meiryo UI" w:ascii="Meiryo UI" w:hAnsi="Meiryo UI"/>
          <w:sz w:val="18"/>
          <w:szCs w:val="18"/>
        </w:rPr>
        <w:t>1</w:t>
      </w:r>
      <w:r>
        <w:rPr>
          <w:rFonts w:ascii="Meiryo UI" w:hAnsi="Meiryo UI" w:cs="Meiryo UI" w:eastAsia="Meiryo UI"/>
          <w:sz w:val="18"/>
          <w:szCs w:val="18"/>
        </w:rPr>
        <w:t>日（月）米沢人工芝　　</w:t>
      </w:r>
      <w:r>
        <w:rPr>
          <w:rFonts w:eastAsia="Meiryo UI" w:cs="Meiryo UI" w:ascii="Meiryo UI" w:hAnsi="Meiryo UI"/>
          <w:sz w:val="18"/>
          <w:szCs w:val="18"/>
        </w:rPr>
        <w:t>18</w:t>
      </w:r>
      <w:r>
        <w:rPr>
          <w:rFonts w:ascii="Meiryo UI" w:hAnsi="Meiryo UI" w:cs="Meiryo UI" w:eastAsia="Meiryo UI"/>
          <w:sz w:val="18"/>
          <w:szCs w:val="18"/>
        </w:rPr>
        <w:t>時</w:t>
      </w:r>
      <w:r>
        <w:rPr>
          <w:rFonts w:eastAsia="Meiryo UI" w:cs="Meiryo UI" w:ascii="Meiryo UI" w:hAnsi="Meiryo UI"/>
          <w:sz w:val="18"/>
          <w:szCs w:val="18"/>
        </w:rPr>
        <w:t>45</w:t>
      </w:r>
      <w:r>
        <w:rPr>
          <w:rFonts w:ascii="Meiryo UI" w:hAnsi="Meiryo UI" w:cs="Meiryo UI" w:eastAsia="Meiryo UI"/>
          <w:sz w:val="18"/>
          <w:szCs w:val="18"/>
        </w:rPr>
        <w:t>分受付　　</w:t>
      </w:r>
      <w:r>
        <w:rPr>
          <w:rFonts w:eastAsia="Meiryo UI" w:cs="Meiryo UI" w:ascii="Meiryo UI" w:hAnsi="Meiryo UI"/>
          <w:sz w:val="18"/>
          <w:szCs w:val="18"/>
        </w:rPr>
        <w:t>19</w:t>
      </w:r>
      <w:r>
        <w:rPr>
          <w:rFonts w:ascii="Meiryo UI" w:hAnsi="Meiryo UI" w:cs="Meiryo UI" w:eastAsia="Meiryo UI"/>
          <w:sz w:val="18"/>
          <w:szCs w:val="18"/>
        </w:rPr>
        <w:t>時～</w:t>
      </w:r>
      <w:r>
        <w:rPr>
          <w:rFonts w:eastAsia="Meiryo UI" w:cs="Meiryo UI" w:ascii="Meiryo UI" w:hAnsi="Meiryo UI"/>
          <w:sz w:val="18"/>
          <w:szCs w:val="18"/>
        </w:rPr>
        <w:t>21</w:t>
      </w:r>
      <w:r>
        <w:rPr>
          <w:rFonts w:ascii="Meiryo UI" w:hAnsi="Meiryo UI" w:cs="Meiryo UI" w:eastAsia="Meiryo UI"/>
          <w:sz w:val="18"/>
          <w:szCs w:val="18"/>
        </w:rPr>
        <w:t>時トレーニング</w:t>
      </w:r>
    </w:p>
    <w:p>
      <w:pPr>
        <w:pStyle w:val="Normal"/>
        <w:jc w:val="left"/>
        <w:rPr>
          <w:rFonts w:ascii="Meiryo UI" w:hAnsi="Meiryo UI" w:eastAsia="Meiryo UI" w:cs="Meiryo UI"/>
          <w:sz w:val="18"/>
          <w:szCs w:val="18"/>
        </w:rPr>
      </w:pPr>
      <w:r>
        <w:rPr>
          <w:rFonts w:ascii="Meiryo UI" w:hAnsi="Meiryo UI" w:cs="Meiryo UI" w:eastAsia="Meiryo UI"/>
          <w:sz w:val="18"/>
          <w:szCs w:val="18"/>
        </w:rPr>
        <w:t>　　　　　第</w:t>
      </w:r>
      <w:r>
        <w:rPr>
          <w:rFonts w:eastAsia="Meiryo UI" w:cs="Meiryo UI" w:ascii="Meiryo UI" w:hAnsi="Meiryo UI"/>
          <w:sz w:val="18"/>
          <w:szCs w:val="18"/>
        </w:rPr>
        <w:t>2</w:t>
      </w:r>
      <w:r>
        <w:rPr>
          <w:rFonts w:ascii="Meiryo UI" w:hAnsi="Meiryo UI" w:cs="Meiryo UI" w:eastAsia="Meiryo UI"/>
          <w:sz w:val="18"/>
          <w:szCs w:val="18"/>
        </w:rPr>
        <w:t>回目　　</w:t>
      </w:r>
      <w:r>
        <w:rPr>
          <w:rFonts w:eastAsia="Meiryo UI" w:cs="Meiryo UI" w:ascii="Meiryo UI" w:hAnsi="Meiryo UI"/>
          <w:sz w:val="18"/>
          <w:szCs w:val="18"/>
        </w:rPr>
        <w:t>4</w:t>
      </w:r>
      <w:r>
        <w:rPr>
          <w:rFonts w:ascii="Meiryo UI" w:hAnsi="Meiryo UI" w:cs="Meiryo UI" w:eastAsia="Meiryo UI"/>
          <w:sz w:val="18"/>
          <w:szCs w:val="18"/>
        </w:rPr>
        <w:t>月５日（金）米沢人工芝　　</w:t>
      </w:r>
      <w:r>
        <w:rPr>
          <w:rFonts w:eastAsia="Meiryo UI" w:cs="Meiryo UI" w:ascii="Meiryo UI" w:hAnsi="Meiryo UI"/>
          <w:sz w:val="18"/>
          <w:szCs w:val="18"/>
        </w:rPr>
        <w:t>19</w:t>
      </w:r>
      <w:r>
        <w:rPr>
          <w:rFonts w:ascii="Meiryo UI" w:hAnsi="Meiryo UI" w:cs="Meiryo UI" w:eastAsia="Meiryo UI"/>
          <w:sz w:val="18"/>
          <w:szCs w:val="18"/>
        </w:rPr>
        <w:t>時～</w:t>
      </w:r>
      <w:r>
        <w:rPr>
          <w:rFonts w:eastAsia="Meiryo UI" w:cs="Meiryo UI" w:ascii="Meiryo UI" w:hAnsi="Meiryo UI"/>
          <w:sz w:val="18"/>
          <w:szCs w:val="18"/>
        </w:rPr>
        <w:t>21</w:t>
      </w:r>
      <w:r>
        <w:rPr>
          <w:rFonts w:ascii="Meiryo UI" w:hAnsi="Meiryo UI" w:cs="Meiryo UI" w:eastAsia="Meiryo UI"/>
          <w:sz w:val="18"/>
          <w:szCs w:val="18"/>
        </w:rPr>
        <w:t>時トレーニング</w:t>
      </w:r>
    </w:p>
    <w:p>
      <w:pPr>
        <w:pStyle w:val="Normal"/>
        <w:jc w:val="left"/>
        <w:rPr>
          <w:rFonts w:ascii="Meiryo UI" w:hAnsi="Meiryo UI" w:eastAsia="Meiryo UI" w:cs="Meiryo UI"/>
          <w:sz w:val="18"/>
          <w:szCs w:val="18"/>
        </w:rPr>
      </w:pPr>
      <w:r>
        <w:rPr>
          <w:rFonts w:ascii="Meiryo UI" w:hAnsi="Meiryo UI" w:cs="Meiryo UI" w:eastAsia="Meiryo UI"/>
          <w:sz w:val="18"/>
          <w:szCs w:val="18"/>
        </w:rPr>
        <w:t>　　　　　第３回目　　</w:t>
      </w:r>
      <w:r>
        <w:rPr>
          <w:rFonts w:eastAsia="Meiryo UI" w:cs="Meiryo UI" w:ascii="Meiryo UI" w:hAnsi="Meiryo UI"/>
          <w:sz w:val="18"/>
          <w:szCs w:val="18"/>
        </w:rPr>
        <w:t>4</w:t>
      </w:r>
      <w:r>
        <w:rPr>
          <w:rFonts w:ascii="Meiryo UI" w:hAnsi="Meiryo UI" w:cs="Meiryo UI" w:eastAsia="Meiryo UI"/>
          <w:sz w:val="18"/>
          <w:szCs w:val="18"/>
        </w:rPr>
        <w:t>月８日（月）米沢人工芝　　</w:t>
      </w:r>
      <w:r>
        <w:rPr>
          <w:rFonts w:eastAsia="Meiryo UI" w:cs="Meiryo UI" w:ascii="Meiryo UI" w:hAnsi="Meiryo UI"/>
          <w:sz w:val="18"/>
          <w:szCs w:val="18"/>
        </w:rPr>
        <w:t>19</w:t>
      </w:r>
      <w:r>
        <w:rPr>
          <w:rFonts w:ascii="Meiryo UI" w:hAnsi="Meiryo UI" w:cs="Meiryo UI" w:eastAsia="Meiryo UI"/>
          <w:sz w:val="18"/>
          <w:szCs w:val="18"/>
        </w:rPr>
        <w:t>時～</w:t>
      </w:r>
      <w:r>
        <w:rPr>
          <w:rFonts w:eastAsia="Meiryo UI" w:cs="Meiryo UI" w:ascii="Meiryo UI" w:hAnsi="Meiryo UI"/>
          <w:sz w:val="18"/>
          <w:szCs w:val="18"/>
        </w:rPr>
        <w:t>21</w:t>
      </w:r>
      <w:r>
        <w:rPr>
          <w:rFonts w:ascii="Meiryo UI" w:hAnsi="Meiryo UI" w:cs="Meiryo UI" w:eastAsia="Meiryo UI"/>
          <w:sz w:val="18"/>
          <w:szCs w:val="18"/>
        </w:rPr>
        <w:t>時トレーニング</w:t>
      </w:r>
    </w:p>
    <w:p>
      <w:pPr>
        <w:pStyle w:val="Normal"/>
        <w:jc w:val="left"/>
        <w:rPr>
          <w:rFonts w:ascii="Meiryo UI" w:hAnsi="Meiryo UI" w:eastAsia="Meiryo UI" w:cs="Meiryo UI"/>
          <w:sz w:val="18"/>
          <w:szCs w:val="18"/>
        </w:rPr>
      </w:pPr>
      <w:r>
        <w:rPr>
          <w:rFonts w:ascii="Meiryo UI" w:hAnsi="Meiryo UI" w:cs="Meiryo UI" w:eastAsia="Meiryo UI"/>
          <w:sz w:val="18"/>
          <w:szCs w:val="18"/>
        </w:rPr>
        <w:t>　　　　　第４回目　　</w:t>
      </w:r>
      <w:r>
        <w:rPr>
          <w:rFonts w:eastAsia="Meiryo UI" w:cs="Meiryo UI" w:ascii="Meiryo UI" w:hAnsi="Meiryo UI"/>
          <w:sz w:val="18"/>
          <w:szCs w:val="18"/>
        </w:rPr>
        <w:t>4</w:t>
      </w:r>
      <w:r>
        <w:rPr>
          <w:rFonts w:ascii="Meiryo UI" w:hAnsi="Meiryo UI" w:cs="Meiryo UI" w:eastAsia="Meiryo UI"/>
          <w:sz w:val="18"/>
          <w:szCs w:val="18"/>
        </w:rPr>
        <w:t>月１２日（金）米沢人工芝　　</w:t>
      </w:r>
      <w:r>
        <w:rPr>
          <w:rFonts w:eastAsia="Meiryo UI" w:cs="Meiryo UI" w:ascii="Meiryo UI" w:hAnsi="Meiryo UI"/>
          <w:sz w:val="18"/>
          <w:szCs w:val="18"/>
        </w:rPr>
        <w:t>19</w:t>
      </w:r>
      <w:r>
        <w:rPr>
          <w:rFonts w:ascii="Meiryo UI" w:hAnsi="Meiryo UI" w:cs="Meiryo UI" w:eastAsia="Meiryo UI"/>
          <w:sz w:val="18"/>
          <w:szCs w:val="18"/>
        </w:rPr>
        <w:t>時～</w:t>
      </w:r>
      <w:r>
        <w:rPr>
          <w:rFonts w:eastAsia="Meiryo UI" w:cs="Meiryo UI" w:ascii="Meiryo UI" w:hAnsi="Meiryo UI"/>
          <w:sz w:val="18"/>
          <w:szCs w:val="18"/>
        </w:rPr>
        <w:t>21</w:t>
      </w:r>
      <w:r>
        <w:rPr>
          <w:rFonts w:ascii="Meiryo UI" w:hAnsi="Meiryo UI" w:cs="Meiryo UI" w:eastAsia="Meiryo UI"/>
          <w:sz w:val="18"/>
          <w:szCs w:val="18"/>
        </w:rPr>
        <w:t>時トレーニング</w:t>
      </w:r>
    </w:p>
    <w:p>
      <w:pPr>
        <w:pStyle w:val="Normal"/>
        <w:jc w:val="left"/>
        <w:rPr>
          <w:rFonts w:ascii="Meiryo UI" w:hAnsi="Meiryo UI" w:eastAsia="Meiryo UI" w:cs="Meiryo UI"/>
          <w:sz w:val="18"/>
          <w:szCs w:val="18"/>
        </w:rPr>
      </w:pPr>
      <w:r>
        <w:rPr>
          <w:rFonts w:ascii="Meiryo UI" w:hAnsi="Meiryo UI" w:cs="Meiryo UI" w:eastAsia="Meiryo UI"/>
          <w:sz w:val="18"/>
          <w:szCs w:val="18"/>
        </w:rPr>
        <w:t>　　　　　第５回目　　</w:t>
      </w:r>
      <w:r>
        <w:rPr>
          <w:rFonts w:eastAsia="Meiryo UI" w:cs="Meiryo UI" w:ascii="Meiryo UI" w:hAnsi="Meiryo UI"/>
          <w:sz w:val="18"/>
          <w:szCs w:val="18"/>
        </w:rPr>
        <w:t>4</w:t>
      </w:r>
      <w:r>
        <w:rPr>
          <w:rFonts w:ascii="Meiryo UI" w:hAnsi="Meiryo UI" w:cs="Meiryo UI" w:eastAsia="Meiryo UI"/>
          <w:sz w:val="18"/>
          <w:szCs w:val="18"/>
        </w:rPr>
        <w:t>月１５日（月）米沢人工芝　　</w:t>
      </w:r>
      <w:r>
        <w:rPr>
          <w:rFonts w:eastAsia="Meiryo UI" w:cs="Meiryo UI" w:ascii="Meiryo UI" w:hAnsi="Meiryo UI"/>
          <w:sz w:val="18"/>
          <w:szCs w:val="18"/>
        </w:rPr>
        <w:t>19</w:t>
      </w:r>
      <w:r>
        <w:rPr>
          <w:rFonts w:ascii="Meiryo UI" w:hAnsi="Meiryo UI" w:cs="Meiryo UI" w:eastAsia="Meiryo UI"/>
          <w:sz w:val="18"/>
          <w:szCs w:val="18"/>
        </w:rPr>
        <w:t>時～</w:t>
      </w:r>
      <w:r>
        <w:rPr>
          <w:rFonts w:eastAsia="Meiryo UI" w:cs="Meiryo UI" w:ascii="Meiryo UI" w:hAnsi="Meiryo UI"/>
          <w:sz w:val="18"/>
          <w:szCs w:val="18"/>
        </w:rPr>
        <w:t>21</w:t>
      </w:r>
      <w:r>
        <w:rPr>
          <w:rFonts w:ascii="Meiryo UI" w:hAnsi="Meiryo UI" w:cs="Meiryo UI" w:eastAsia="Meiryo UI"/>
          <w:sz w:val="18"/>
          <w:szCs w:val="18"/>
        </w:rPr>
        <w:t>時トレーニング</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ListParagraph"/>
        <w:numPr>
          <w:ilvl w:val="0"/>
          <w:numId w:val="1"/>
        </w:numPr>
        <w:jc w:val="left"/>
        <w:rPr>
          <w:rFonts w:ascii="Meiryo UI" w:hAnsi="Meiryo UI" w:eastAsia="Meiryo UI" w:cs="Meiryo UI"/>
          <w:sz w:val="18"/>
          <w:szCs w:val="18"/>
        </w:rPr>
      </w:pPr>
      <w:r>
        <w:rPr>
          <w:rFonts w:ascii="Meiryo UI" w:hAnsi="Meiryo UI" w:cs="Meiryo UI" w:eastAsia="Meiryo UI"/>
          <w:sz w:val="18"/>
          <w:szCs w:val="18"/>
        </w:rPr>
        <w:t>選考会参加資格</w:t>
      </w:r>
    </w:p>
    <w:p>
      <w:pPr>
        <w:pStyle w:val="Normal"/>
        <w:ind w:firstLine="540"/>
        <w:jc w:val="left"/>
        <w:rPr>
          <w:rFonts w:ascii="Meiryo UI" w:hAnsi="Meiryo UI" w:eastAsia="Meiryo UI" w:cs="Meiryo UI"/>
          <w:sz w:val="18"/>
          <w:szCs w:val="18"/>
        </w:rPr>
      </w:pPr>
      <w:r>
        <w:rPr>
          <w:rFonts w:ascii="Meiryo UI" w:hAnsi="Meiryo UI" w:cs="Meiryo UI" w:eastAsia="Meiryo UI"/>
          <w:sz w:val="18"/>
          <w:szCs w:val="18"/>
        </w:rPr>
        <w:t>１）所属チームから推薦された選手</w:t>
      </w:r>
    </w:p>
    <w:p>
      <w:pPr>
        <w:pStyle w:val="Normal"/>
        <w:ind w:firstLine="540"/>
        <w:jc w:val="left"/>
        <w:rPr>
          <w:rFonts w:ascii="Meiryo UI" w:hAnsi="Meiryo UI" w:eastAsia="Meiryo UI" w:cs="Meiryo UI"/>
          <w:sz w:val="18"/>
          <w:szCs w:val="18"/>
        </w:rPr>
      </w:pPr>
      <w:r>
        <w:rPr>
          <w:rFonts w:ascii="Meiryo UI" w:hAnsi="Meiryo UI" w:cs="Meiryo UI" w:eastAsia="Meiryo UI"/>
          <w:sz w:val="18"/>
          <w:szCs w:val="18"/>
        </w:rPr>
        <w:t>２）</w:t>
      </w:r>
      <w:r>
        <w:rPr>
          <w:rFonts w:eastAsia="Meiryo UI" w:cs="Meiryo UI" w:ascii="Meiryo UI" w:hAnsi="Meiryo UI"/>
          <w:sz w:val="18"/>
          <w:szCs w:val="18"/>
        </w:rPr>
        <w:t>2019</w:t>
      </w:r>
      <w:r>
        <w:rPr>
          <w:rFonts w:ascii="Meiryo UI" w:hAnsi="Meiryo UI" w:cs="Meiryo UI" w:eastAsia="Meiryo UI"/>
          <w:sz w:val="18"/>
          <w:szCs w:val="18"/>
        </w:rPr>
        <w:t>年</w:t>
      </w:r>
      <w:r>
        <w:rPr>
          <w:rFonts w:eastAsia="Meiryo UI" w:cs="Meiryo UI" w:ascii="Meiryo UI" w:hAnsi="Meiryo UI"/>
          <w:sz w:val="18"/>
          <w:szCs w:val="18"/>
        </w:rPr>
        <w:t>4</w:t>
      </w:r>
      <w:r>
        <w:rPr>
          <w:rFonts w:ascii="Meiryo UI" w:hAnsi="Meiryo UI" w:cs="Meiryo UI" w:eastAsia="Meiryo UI"/>
          <w:sz w:val="18"/>
          <w:szCs w:val="18"/>
        </w:rPr>
        <w:t>月の選考会から</w:t>
      </w:r>
      <w:r>
        <w:rPr>
          <w:rFonts w:eastAsia="Meiryo UI" w:cs="Meiryo UI" w:ascii="Meiryo UI" w:hAnsi="Meiryo UI"/>
          <w:sz w:val="18"/>
          <w:szCs w:val="18"/>
        </w:rPr>
        <w:t>2020</w:t>
      </w:r>
      <w:r>
        <w:rPr>
          <w:rFonts w:ascii="Meiryo UI" w:hAnsi="Meiryo UI" w:cs="Meiryo UI" w:eastAsia="Meiryo UI"/>
          <w:sz w:val="18"/>
          <w:szCs w:val="18"/>
        </w:rPr>
        <w:t>年</w:t>
      </w:r>
      <w:r>
        <w:rPr>
          <w:rFonts w:eastAsia="Meiryo UI" w:cs="Meiryo UI" w:ascii="Meiryo UI" w:hAnsi="Meiryo UI"/>
          <w:sz w:val="18"/>
          <w:szCs w:val="18"/>
        </w:rPr>
        <w:t>3</w:t>
      </w:r>
      <w:r>
        <w:rPr>
          <w:rFonts w:ascii="Meiryo UI" w:hAnsi="Meiryo UI" w:cs="Meiryo UI" w:eastAsia="Meiryo UI"/>
          <w:sz w:val="18"/>
          <w:szCs w:val="18"/>
        </w:rPr>
        <w:t>月末まで米沢地区トレセン選手として活動できる選手</w:t>
      </w:r>
    </w:p>
    <w:p>
      <w:pPr>
        <w:pStyle w:val="Normal"/>
        <w:ind w:firstLine="540"/>
        <w:jc w:val="left"/>
        <w:rPr>
          <w:rFonts w:ascii="Meiryo UI" w:hAnsi="Meiryo UI" w:eastAsia="Meiryo UI" w:cs="Meiryo UI"/>
          <w:sz w:val="18"/>
          <w:szCs w:val="18"/>
        </w:rPr>
      </w:pPr>
      <w:r>
        <w:rPr>
          <w:rFonts w:ascii="Meiryo UI" w:hAnsi="Meiryo UI" w:cs="Meiryo UI" w:eastAsia="Meiryo UI"/>
          <w:sz w:val="18"/>
          <w:szCs w:val="18"/>
        </w:rPr>
        <w:t>３）山形県トレセン、東北トレセン等に選考された場合は、積極的に参加できる選手</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ListParagraph"/>
        <w:numPr>
          <w:ilvl w:val="0"/>
          <w:numId w:val="1"/>
        </w:numPr>
        <w:jc w:val="left"/>
        <w:rPr>
          <w:rFonts w:ascii="Meiryo UI" w:hAnsi="Meiryo UI" w:eastAsia="Meiryo UI" w:cs="Meiryo UI"/>
          <w:sz w:val="18"/>
          <w:szCs w:val="18"/>
        </w:rPr>
      </w:pPr>
      <w:r>
        <w:rPr>
          <w:rFonts w:ascii="Meiryo UI" w:hAnsi="Meiryo UI" w:cs="Meiryo UI" w:eastAsia="Meiryo UI"/>
          <w:sz w:val="18"/>
          <w:szCs w:val="18"/>
        </w:rPr>
        <w:t>選考人数</w:t>
      </w:r>
    </w:p>
    <w:p>
      <w:pPr>
        <w:pStyle w:val="ListParagraph"/>
        <w:ind w:left="360" w:firstLine="180"/>
        <w:jc w:val="left"/>
        <w:rPr>
          <w:rFonts w:ascii="Meiryo UI" w:hAnsi="Meiryo UI" w:eastAsia="Meiryo UI" w:cs="Meiryo UI"/>
          <w:sz w:val="18"/>
          <w:szCs w:val="18"/>
        </w:rPr>
      </w:pPr>
      <w:r>
        <w:rPr>
          <w:rFonts w:eastAsia="Meiryo UI" w:cs="Meiryo UI" w:ascii="Meiryo UI" w:hAnsi="Meiryo UI"/>
          <w:sz w:val="18"/>
          <w:szCs w:val="18"/>
        </w:rPr>
        <w:t>U-12</w:t>
      </w:r>
      <w:r>
        <w:rPr>
          <w:rFonts w:ascii="Meiryo UI" w:hAnsi="Meiryo UI" w:cs="Meiryo UI" w:eastAsia="Meiryo UI"/>
          <w:sz w:val="18"/>
          <w:szCs w:val="18"/>
        </w:rPr>
        <w:t>（</w:t>
      </w:r>
      <w:r>
        <w:rPr>
          <w:rFonts w:eastAsia="Meiryo UI" w:cs="Meiryo UI" w:ascii="Meiryo UI" w:hAnsi="Meiryo UI"/>
          <w:sz w:val="18"/>
          <w:szCs w:val="18"/>
        </w:rPr>
        <w:t>2019</w:t>
      </w:r>
      <w:r>
        <w:rPr>
          <w:rFonts w:ascii="Meiryo UI" w:hAnsi="Meiryo UI" w:cs="Meiryo UI" w:eastAsia="Meiryo UI"/>
          <w:sz w:val="18"/>
          <w:szCs w:val="18"/>
        </w:rPr>
        <w:t>年度</w:t>
      </w:r>
      <w:r>
        <w:rPr>
          <w:rFonts w:eastAsia="Meiryo UI" w:cs="Meiryo UI" w:ascii="Meiryo UI" w:hAnsi="Meiryo UI"/>
          <w:sz w:val="18"/>
          <w:szCs w:val="18"/>
        </w:rPr>
        <w:t>6</w:t>
      </w:r>
      <w:r>
        <w:rPr>
          <w:rFonts w:ascii="Meiryo UI" w:hAnsi="Meiryo UI" w:cs="Meiryo UI" w:eastAsia="Meiryo UI"/>
          <w:sz w:val="18"/>
          <w:szCs w:val="18"/>
        </w:rPr>
        <w:t>年生）　参加人数：約</w:t>
      </w:r>
      <w:r>
        <w:rPr>
          <w:rFonts w:eastAsia="Meiryo UI" w:cs="Meiryo UI" w:ascii="Meiryo UI" w:hAnsi="Meiryo UI"/>
          <w:sz w:val="18"/>
          <w:szCs w:val="18"/>
        </w:rPr>
        <w:t>50</w:t>
      </w:r>
      <w:r>
        <w:rPr>
          <w:rFonts w:ascii="Meiryo UI" w:hAnsi="Meiryo UI" w:cs="Meiryo UI" w:eastAsia="Meiryo UI"/>
          <w:sz w:val="18"/>
          <w:szCs w:val="18"/>
        </w:rPr>
        <w:t>名　　選考人数：</w:t>
      </w:r>
      <w:r>
        <w:rPr>
          <w:rFonts w:eastAsia="Meiryo UI" w:cs="Meiryo UI" w:ascii="Meiryo UI" w:hAnsi="Meiryo UI"/>
          <w:sz w:val="18"/>
          <w:szCs w:val="18"/>
        </w:rPr>
        <w:t>16</w:t>
      </w:r>
      <w:r>
        <w:rPr>
          <w:rFonts w:ascii="Meiryo UI" w:hAnsi="Meiryo UI" w:cs="Meiryo UI" w:eastAsia="Meiryo UI"/>
          <w:sz w:val="18"/>
          <w:szCs w:val="18"/>
        </w:rPr>
        <w:t>～</w:t>
      </w:r>
      <w:r>
        <w:rPr>
          <w:rFonts w:eastAsia="Meiryo UI" w:cs="Meiryo UI" w:ascii="Meiryo UI" w:hAnsi="Meiryo UI"/>
          <w:sz w:val="18"/>
          <w:szCs w:val="18"/>
        </w:rPr>
        <w:t>20</w:t>
      </w:r>
      <w:r>
        <w:rPr>
          <w:rFonts w:ascii="Meiryo UI" w:hAnsi="Meiryo UI" w:cs="Meiryo UI" w:eastAsia="Meiryo UI"/>
          <w:sz w:val="18"/>
          <w:szCs w:val="18"/>
        </w:rPr>
        <w:t>名（</w:t>
      </w:r>
      <w:r>
        <w:rPr>
          <w:rFonts w:eastAsia="Meiryo UI" w:cs="Meiryo UI" w:ascii="Meiryo UI" w:hAnsi="Meiryo UI"/>
          <w:sz w:val="18"/>
          <w:szCs w:val="18"/>
        </w:rPr>
        <w:t>GK</w:t>
      </w:r>
      <w:r>
        <w:rPr>
          <w:rFonts w:ascii="Meiryo UI" w:hAnsi="Meiryo UI" w:cs="Meiryo UI" w:eastAsia="Meiryo UI"/>
          <w:sz w:val="18"/>
          <w:szCs w:val="18"/>
        </w:rPr>
        <w:t>含み）</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ListParagraph"/>
        <w:numPr>
          <w:ilvl w:val="0"/>
          <w:numId w:val="1"/>
        </w:numPr>
        <w:jc w:val="left"/>
        <w:rPr>
          <w:rFonts w:ascii="Meiryo UI" w:hAnsi="Meiryo UI" w:eastAsia="Meiryo UI" w:cs="Meiryo UI"/>
          <w:sz w:val="18"/>
          <w:szCs w:val="18"/>
        </w:rPr>
      </w:pPr>
      <w:r>
        <w:rPr>
          <w:rFonts w:ascii="Meiryo UI" w:hAnsi="Meiryo UI" w:cs="Meiryo UI" w:eastAsia="Meiryo UI"/>
          <w:sz w:val="18"/>
          <w:szCs w:val="18"/>
        </w:rPr>
        <w:t>申込み</w:t>
      </w:r>
    </w:p>
    <w:p>
      <w:pPr>
        <w:pStyle w:val="ListParagraph"/>
        <w:ind w:left="360" w:hanging="0"/>
        <w:jc w:val="left"/>
        <w:rPr>
          <w:rFonts w:ascii="Meiryo UI" w:hAnsi="Meiryo UI" w:eastAsia="Meiryo UI" w:cs="Meiryo UI"/>
          <w:sz w:val="18"/>
          <w:szCs w:val="18"/>
        </w:rPr>
      </w:pPr>
      <w:r>
        <w:rPr>
          <w:rFonts w:ascii="Meiryo UI" w:hAnsi="Meiryo UI" w:cs="Meiryo UI" w:eastAsia="Meiryo UI"/>
          <w:sz w:val="18"/>
          <w:szCs w:val="18"/>
        </w:rPr>
        <w:t>　所属チーム代表者又は責任者が、名簿に必要事項を記入しＵ１２トレセンチーフ田嶋に連絡（</w:t>
      </w:r>
      <w:r>
        <w:rPr>
          <w:rFonts w:eastAsia="Meiryo UI" w:cs="Meiryo UI" w:ascii="Meiryo UI" w:hAnsi="Meiryo UI"/>
          <w:sz w:val="18"/>
          <w:szCs w:val="18"/>
        </w:rPr>
        <w:t>3</w:t>
      </w:r>
      <w:r>
        <w:rPr>
          <w:rFonts w:ascii="Meiryo UI" w:hAnsi="Meiryo UI" w:cs="Meiryo UI" w:eastAsia="Meiryo UI"/>
          <w:sz w:val="18"/>
          <w:szCs w:val="18"/>
        </w:rPr>
        <w:t>月</w:t>
      </w:r>
      <w:r>
        <w:rPr>
          <w:rFonts w:eastAsia="Meiryo UI" w:cs="Meiryo UI" w:ascii="Meiryo UI" w:hAnsi="Meiryo UI"/>
          <w:sz w:val="18"/>
          <w:szCs w:val="18"/>
        </w:rPr>
        <w:t>28</w:t>
      </w:r>
      <w:r>
        <w:rPr>
          <w:rFonts w:ascii="Meiryo UI" w:hAnsi="Meiryo UI" w:cs="Meiryo UI" w:eastAsia="Meiryo UI"/>
          <w:sz w:val="18"/>
          <w:szCs w:val="18"/>
        </w:rPr>
        <w:t>日まで）</w:t>
      </w:r>
    </w:p>
    <w:p>
      <w:pPr>
        <w:pStyle w:val="Normal"/>
        <w:jc w:val="left"/>
        <w:rPr/>
      </w:pPr>
      <w:r>
        <w:rPr>
          <w:rFonts w:ascii="Meiryo UI" w:hAnsi="Meiryo UI" w:cs="Meiryo UI" w:eastAsia="Meiryo UI"/>
          <w:sz w:val="18"/>
          <w:szCs w:val="18"/>
        </w:rPr>
        <w:t>　　　　　　申し込み先　：　田嶋　洋輔　　　</w:t>
      </w:r>
      <w:hyperlink r:id="rId2">
        <w:r>
          <w:rPr>
            <w:rStyle w:val="Style15"/>
            <w:rFonts w:eastAsia="Meiryo UI" w:cs="Meiryo UI" w:ascii="Meiryo UI" w:hAnsi="Meiryo UI"/>
            <w:sz w:val="18"/>
            <w:szCs w:val="18"/>
          </w:rPr>
          <w:t>yam5468@gmail.com</w:t>
        </w:r>
      </w:hyperlink>
      <w:r>
        <w:rPr>
          <w:rFonts w:ascii="Meiryo UI" w:hAnsi="Meiryo UI" w:cs="Meiryo UI" w:eastAsia="Meiryo UI"/>
          <w:sz w:val="18"/>
          <w:szCs w:val="18"/>
        </w:rPr>
        <w:t>　</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ListParagraph"/>
        <w:numPr>
          <w:ilvl w:val="0"/>
          <w:numId w:val="1"/>
        </w:numPr>
        <w:jc w:val="left"/>
        <w:rPr>
          <w:rFonts w:ascii="Meiryo UI" w:hAnsi="Meiryo UI" w:eastAsia="Meiryo UI" w:cs="Meiryo UI"/>
          <w:sz w:val="18"/>
          <w:szCs w:val="18"/>
        </w:rPr>
      </w:pPr>
      <w:r>
        <w:rPr>
          <w:rFonts w:ascii="Meiryo UI" w:hAnsi="Meiryo UI" w:cs="Meiryo UI" w:eastAsia="Meiryo UI"/>
          <w:sz w:val="18"/>
          <w:szCs w:val="18"/>
        </w:rPr>
        <w:t>その他</w:t>
      </w:r>
    </w:p>
    <w:p>
      <w:pPr>
        <w:pStyle w:val="Normal"/>
        <w:jc w:val="left"/>
        <w:rPr>
          <w:rFonts w:ascii="Meiryo UI" w:hAnsi="Meiryo UI" w:eastAsia="Meiryo UI" w:cs="Meiryo UI"/>
          <w:sz w:val="18"/>
          <w:szCs w:val="18"/>
        </w:rPr>
      </w:pPr>
      <w:r>
        <w:rPr>
          <w:rFonts w:ascii="Meiryo UI" w:hAnsi="Meiryo UI" w:cs="Meiryo UI" w:eastAsia="Meiryo UI"/>
          <w:sz w:val="18"/>
          <w:szCs w:val="18"/>
        </w:rPr>
        <w:t>　　　　１）</w:t>
      </w:r>
      <w:r>
        <w:rPr>
          <w:rFonts w:eastAsia="Meiryo UI" w:cs="Meiryo UI" w:ascii="Meiryo UI" w:hAnsi="Meiryo UI"/>
          <w:sz w:val="18"/>
          <w:szCs w:val="18"/>
        </w:rPr>
        <w:t>2018</w:t>
      </w:r>
      <w:r>
        <w:rPr>
          <w:rFonts w:ascii="Meiryo UI" w:hAnsi="Meiryo UI" w:cs="Meiryo UI" w:eastAsia="Meiryo UI"/>
          <w:sz w:val="18"/>
          <w:szCs w:val="18"/>
        </w:rPr>
        <w:t>年度米沢地区トレセンに加入していた選手の優先的な選考はありません。</w:t>
      </w:r>
    </w:p>
    <w:p>
      <w:pPr>
        <w:pStyle w:val="Normal"/>
        <w:jc w:val="left"/>
        <w:rPr>
          <w:rFonts w:ascii="Meiryo UI" w:hAnsi="Meiryo UI" w:eastAsia="Meiryo UI" w:cs="Meiryo UI"/>
          <w:sz w:val="18"/>
          <w:szCs w:val="18"/>
        </w:rPr>
      </w:pPr>
      <w:r>
        <w:rPr>
          <w:rFonts w:ascii="Meiryo UI" w:hAnsi="Meiryo UI" w:cs="Meiryo UI" w:eastAsia="Meiryo UI"/>
          <w:sz w:val="18"/>
          <w:szCs w:val="18"/>
        </w:rPr>
        <w:t>　　　　２）怪我や体調不良により選考会に望めない場合は、発生時点で所属チームスタッフから技術委員長まで連絡をお願いします。</w:t>
      </w:r>
    </w:p>
    <w:p>
      <w:pPr>
        <w:pStyle w:val="Normal"/>
        <w:jc w:val="left"/>
        <w:rPr>
          <w:rFonts w:ascii="Meiryo UI" w:hAnsi="Meiryo UI" w:eastAsia="Meiryo UI" w:cs="Meiryo UI"/>
          <w:sz w:val="18"/>
          <w:szCs w:val="18"/>
        </w:rPr>
      </w:pPr>
      <w:r>
        <w:rPr>
          <w:rFonts w:ascii="Meiryo UI" w:hAnsi="Meiryo UI" w:cs="Meiryo UI" w:eastAsia="Meiryo UI"/>
          <w:sz w:val="18"/>
          <w:szCs w:val="18"/>
        </w:rPr>
        <w:t>　　　　３）選考会中の負傷については応急処置を行い、継続治療が必要な場合は個人になります。（保険の適応はありません）</w:t>
      </w:r>
    </w:p>
    <w:p>
      <w:pPr>
        <w:pStyle w:val="Normal"/>
        <w:jc w:val="left"/>
        <w:rPr>
          <w:rFonts w:ascii="Meiryo UI" w:hAnsi="Meiryo UI" w:eastAsia="Meiryo UI" w:cs="Meiryo UI"/>
          <w:sz w:val="18"/>
          <w:szCs w:val="18"/>
        </w:rPr>
      </w:pPr>
      <w:r>
        <w:rPr>
          <w:rFonts w:ascii="Meiryo UI" w:hAnsi="Meiryo UI" w:cs="Meiryo UI" w:eastAsia="Meiryo UI"/>
          <w:sz w:val="18"/>
          <w:szCs w:val="18"/>
        </w:rPr>
        <w:t>　　　　４）応援にこられる保護者の方は、スタンド内での応援をお願い致します。</w:t>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Normal"/>
        <w:jc w:val="left"/>
        <w:rPr>
          <w:rFonts w:ascii="Meiryo UI" w:hAnsi="Meiryo UI" w:eastAsia="Meiryo UI" w:cs="Meiryo UI"/>
          <w:sz w:val="18"/>
          <w:szCs w:val="18"/>
        </w:rPr>
      </w:pPr>
      <w:r>
        <w:rPr>
          <w:rFonts w:eastAsia="Meiryo UI" w:cs="Meiryo UI" w:ascii="Meiryo UI" w:hAnsi="Meiryo UI"/>
          <w:sz w:val="18"/>
          <w:szCs w:val="18"/>
        </w:rPr>
      </w:r>
    </w:p>
    <w:p>
      <w:pPr>
        <w:pStyle w:val="Normal"/>
        <w:spacing w:lineRule="exact" w:line="320"/>
        <w:ind w:left="1680" w:firstLine="4500"/>
        <w:jc w:val="left"/>
        <w:rPr>
          <w:rFonts w:ascii="Meiryo UI" w:hAnsi="Meiryo UI" w:eastAsia="Meiryo UI" w:cs="Meiryo UI"/>
          <w:color w:val="333333"/>
          <w:sz w:val="18"/>
          <w:szCs w:val="18"/>
          <w:highlight w:val="white"/>
        </w:rPr>
      </w:pPr>
      <w:r>
        <w:rPr>
          <w:rFonts w:ascii="Meiryo UI" w:hAnsi="Meiryo UI" w:cs="Meiryo UI" w:eastAsia="Meiryo UI"/>
          <w:sz w:val="18"/>
          <w:szCs w:val="18"/>
          <w:shd w:fill="FFFFFF" w:val="clear"/>
        </w:rPr>
        <w:t>【本件に関する問合せ】</w:t>
      </w:r>
    </w:p>
    <w:p>
      <w:pPr>
        <w:pStyle w:val="Normal"/>
        <w:spacing w:lineRule="exact" w:line="320"/>
        <w:ind w:firstLine="6480"/>
        <w:jc w:val="left"/>
        <w:rPr>
          <w:rFonts w:ascii="Meiryo UI" w:hAnsi="Meiryo UI" w:eastAsia="Meiryo UI" w:cs="Meiryo UI"/>
          <w:sz w:val="18"/>
          <w:szCs w:val="18"/>
          <w:highlight w:val="white"/>
        </w:rPr>
      </w:pPr>
      <w:r>
        <w:rPr>
          <w:rFonts w:ascii="Meiryo UI" w:hAnsi="Meiryo UI" w:cs="Meiryo UI" w:eastAsia="Meiryo UI"/>
          <w:sz w:val="18"/>
          <w:szCs w:val="18"/>
          <w:shd w:fill="FFFFFF" w:val="clear"/>
        </w:rPr>
        <w:t>米沢地区</w:t>
      </w:r>
      <w:r>
        <w:rPr>
          <w:rFonts w:eastAsia="Meiryo UI" w:cs="Meiryo UI" w:ascii="Meiryo UI" w:hAnsi="Meiryo UI"/>
          <w:sz w:val="18"/>
          <w:szCs w:val="18"/>
          <w:shd w:fill="FFFFFF" w:val="clear"/>
        </w:rPr>
        <w:t>4</w:t>
      </w:r>
      <w:r>
        <w:rPr>
          <w:rFonts w:ascii="Meiryo UI" w:hAnsi="Meiryo UI" w:cs="Meiryo UI" w:eastAsia="Meiryo UI"/>
          <w:sz w:val="18"/>
          <w:szCs w:val="18"/>
          <w:shd w:fill="FFFFFF" w:val="clear"/>
        </w:rPr>
        <w:t>種技術委員長：後藤　信幸</w:t>
      </w:r>
    </w:p>
    <w:p>
      <w:pPr>
        <w:pStyle w:val="Normal"/>
        <w:spacing w:lineRule="exact" w:line="320"/>
        <w:ind w:left="1680" w:firstLine="4860"/>
        <w:jc w:val="left"/>
        <w:rPr/>
      </w:pPr>
      <w:r>
        <w:rPr>
          <w:rFonts w:eastAsia="Meiryo UI" w:cs="Meiryo UI" w:ascii="Meiryo UI" w:hAnsi="Meiryo UI"/>
          <w:sz w:val="18"/>
          <w:szCs w:val="18"/>
          <w:shd w:fill="FFFFFF" w:val="clear"/>
        </w:rPr>
        <w:t>E-mail: abeecagoto@yahoo.co.jp</w:t>
      </w:r>
    </w:p>
    <w:sectPr>
      <w:type w:val="nextPage"/>
      <w:pgSz w:w="11906" w:h="16838"/>
      <w:pgMar w:left="851" w:right="991" w:header="0" w:top="1135" w:footer="0" w:bottom="709"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eiryo UI">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12"/>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e60dc8"/>
    <w:rPr>
      <w:rFonts w:ascii="Arial" w:hAnsi="Arial" w:eastAsia="ＭＳ ゴシック" w:cs="" w:asciiTheme="majorHAnsi" w:cstheme="majorBidi" w:eastAsiaTheme="majorEastAsia" w:hAnsiTheme="majorHAnsi"/>
      <w:sz w:val="18"/>
      <w:szCs w:val="18"/>
    </w:rPr>
  </w:style>
  <w:style w:type="character" w:styleId="Style15">
    <w:name w:val="インターネットリンク"/>
    <w:basedOn w:val="DefaultParagraphFont"/>
    <w:uiPriority w:val="99"/>
    <w:unhideWhenUsed/>
    <w:rsid w:val="009c1913"/>
    <w:rPr>
      <w:color w:val="0563C1" w:themeColor="hyperlink"/>
      <w:u w:val="single"/>
    </w:rPr>
  </w:style>
  <w:style w:type="character" w:styleId="ListLabel1">
    <w:name w:val="ListLabel 1"/>
    <w:qFormat/>
    <w:rPr>
      <w:rFonts w:ascii="Meiryo UI" w:hAnsi="Meiryo UI" w:eastAsia="Meiryo UI" w:cs="Meiryo UI"/>
      <w:sz w:val="18"/>
      <w:szCs w:val="18"/>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ListParagraph">
    <w:name w:val="List Paragraph"/>
    <w:basedOn w:val="Normal"/>
    <w:uiPriority w:val="34"/>
    <w:qFormat/>
    <w:rsid w:val="00803600"/>
    <w:pPr>
      <w:ind w:left="840" w:hanging="0"/>
    </w:pPr>
    <w:rPr/>
  </w:style>
  <w:style w:type="paragraph" w:styleId="NormalWeb">
    <w:name w:val="Normal (Web)"/>
    <w:basedOn w:val="Normal"/>
    <w:uiPriority w:val="99"/>
    <w:semiHidden/>
    <w:unhideWhenUsed/>
    <w:qFormat/>
    <w:rsid w:val="006a121e"/>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BalloonText">
    <w:name w:val="Balloon Text"/>
    <w:basedOn w:val="Normal"/>
    <w:link w:val="a5"/>
    <w:uiPriority w:val="99"/>
    <w:semiHidden/>
    <w:unhideWhenUsed/>
    <w:qFormat/>
    <w:rsid w:val="00e60dc8"/>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am5468@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LibreOffice/6.1.5.2$Windows_x86 LibreOffice_project/90f8dcf33c87b3705e78202e3df5142b201bd805</Application>
  <Pages>1</Pages>
  <Words>694</Words>
  <Characters>781</Characters>
  <CharactersWithSpaces>920</CharactersWithSpaces>
  <Paragraphs>28</Paragraphs>
  <Company>AGC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2019-03-07T09:00:00Z</dcterms:created>
  <dc:creator>後藤 信幸(Goto Nobuyuki)/ADY/第２・製２</dc:creator>
  <dc:description/>
  <dc:language>ja-JP</dc:language>
  <cp:lastModifiedBy>後藤 信幸(Goto Nobuyuki)/ADY/第２・製２</cp:lastModifiedBy>
  <cp:lastPrinted>2019-03-07T09:43:00Z</cp:lastPrinted>
  <dcterms:modified xsi:type="dcterms:W3CDTF">2019-03-20T04:18:00Z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